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CA" w:rsidRPr="008959AD" w:rsidRDefault="001F29CA" w:rsidP="001F29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ДОГОВОР</w:t>
      </w:r>
    </w:p>
    <w:p w:rsidR="001F29CA" w:rsidRPr="008959AD" w:rsidRDefault="001F29CA" w:rsidP="001F29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поставки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>ов № __________</w:t>
      </w:r>
    </w:p>
    <w:p w:rsidR="001F29CA" w:rsidRPr="008959AD" w:rsidRDefault="001F29CA" w:rsidP="001F29CA">
      <w:pPr>
        <w:spacing w:after="0" w:line="240" w:lineRule="auto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г. Владивосток</w:t>
      </w:r>
      <w:r w:rsidRPr="008959AD">
        <w:rPr>
          <w:rFonts w:ascii="Times New Roman" w:hAnsi="Times New Roman" w:cs="Times New Roman"/>
        </w:rPr>
        <w:tab/>
      </w:r>
      <w:r w:rsidRPr="008959AD">
        <w:rPr>
          <w:rFonts w:ascii="Times New Roman" w:hAnsi="Times New Roman" w:cs="Times New Roman"/>
        </w:rPr>
        <w:tab/>
      </w:r>
      <w:r w:rsidRPr="008959AD">
        <w:rPr>
          <w:rFonts w:ascii="Times New Roman" w:hAnsi="Times New Roman" w:cs="Times New Roman"/>
        </w:rPr>
        <w:tab/>
      </w:r>
      <w:r w:rsidRPr="008959AD">
        <w:rPr>
          <w:rFonts w:ascii="Times New Roman" w:hAnsi="Times New Roman" w:cs="Times New Roman"/>
        </w:rPr>
        <w:tab/>
      </w:r>
      <w:r w:rsidRPr="008959AD">
        <w:rPr>
          <w:rFonts w:ascii="Times New Roman" w:hAnsi="Times New Roman" w:cs="Times New Roman"/>
        </w:rPr>
        <w:tab/>
      </w:r>
      <w:r w:rsidR="008959AD">
        <w:rPr>
          <w:rFonts w:ascii="Times New Roman" w:hAnsi="Times New Roman" w:cs="Times New Roman"/>
        </w:rPr>
        <w:tab/>
      </w:r>
      <w:r w:rsidR="008959AD">
        <w:rPr>
          <w:rFonts w:ascii="Times New Roman" w:hAnsi="Times New Roman" w:cs="Times New Roman"/>
        </w:rPr>
        <w:tab/>
      </w:r>
      <w:r w:rsidR="008959AD">
        <w:rPr>
          <w:rFonts w:ascii="Times New Roman" w:hAnsi="Times New Roman" w:cs="Times New Roman"/>
        </w:rPr>
        <w:tab/>
      </w:r>
      <w:r w:rsidRPr="008959AD">
        <w:rPr>
          <w:rFonts w:ascii="Times New Roman" w:hAnsi="Times New Roman" w:cs="Times New Roman"/>
        </w:rPr>
        <w:t xml:space="preserve"> от «____» _________________ 20</w:t>
      </w:r>
      <w:r w:rsidR="00922307">
        <w:rPr>
          <w:rFonts w:ascii="Times New Roman" w:hAnsi="Times New Roman" w:cs="Times New Roman"/>
        </w:rPr>
        <w:t>2</w:t>
      </w:r>
      <w:r w:rsidRPr="008959AD">
        <w:rPr>
          <w:rFonts w:ascii="Times New Roman" w:hAnsi="Times New Roman" w:cs="Times New Roman"/>
        </w:rPr>
        <w:t xml:space="preserve">___ г. </w:t>
      </w:r>
    </w:p>
    <w:p w:rsidR="001F29CA" w:rsidRPr="00507AF4" w:rsidRDefault="001F29CA" w:rsidP="00BD56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59AD" w:rsidRDefault="001F29CA" w:rsidP="00C82C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ООО «Большой праздник», именуемое в дальнейшем «П</w:t>
      </w:r>
      <w:r w:rsidR="008B1195" w:rsidRPr="008959AD">
        <w:rPr>
          <w:rFonts w:ascii="Times New Roman" w:hAnsi="Times New Roman" w:cs="Times New Roman"/>
        </w:rPr>
        <w:t>оставщик</w:t>
      </w:r>
      <w:r w:rsidRPr="008959AD">
        <w:rPr>
          <w:rFonts w:ascii="Times New Roman" w:hAnsi="Times New Roman" w:cs="Times New Roman"/>
        </w:rPr>
        <w:t xml:space="preserve">», в лице директора Близнюк Владимира Николаевича, действующего на основании Устава, с одной стороны, и </w:t>
      </w:r>
      <w:r w:rsidR="008959AD">
        <w:rPr>
          <w:rFonts w:ascii="Times New Roman" w:hAnsi="Times New Roman" w:cs="Times New Roman"/>
        </w:rPr>
        <w:t>________________</w:t>
      </w:r>
    </w:p>
    <w:p w:rsidR="001F29CA" w:rsidRPr="008959AD" w:rsidRDefault="001F29CA" w:rsidP="00C82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____________________________________</w:t>
      </w:r>
      <w:r w:rsidR="00B34685" w:rsidRPr="008959AD">
        <w:rPr>
          <w:rFonts w:ascii="Times New Roman" w:hAnsi="Times New Roman" w:cs="Times New Roman"/>
        </w:rPr>
        <w:t>__________</w:t>
      </w:r>
      <w:r w:rsidR="00CE53A9" w:rsidRPr="008959AD">
        <w:rPr>
          <w:rFonts w:ascii="Times New Roman" w:hAnsi="Times New Roman" w:cs="Times New Roman"/>
        </w:rPr>
        <w:t>__</w:t>
      </w:r>
      <w:r w:rsidRPr="008959AD">
        <w:rPr>
          <w:rFonts w:ascii="Times New Roman" w:hAnsi="Times New Roman" w:cs="Times New Roman"/>
        </w:rPr>
        <w:t>___</w:t>
      </w:r>
      <w:r w:rsidR="00B34685" w:rsidRPr="008959AD">
        <w:rPr>
          <w:rFonts w:ascii="Times New Roman" w:hAnsi="Times New Roman" w:cs="Times New Roman"/>
        </w:rPr>
        <w:t>__</w:t>
      </w:r>
      <w:r w:rsidRPr="008959AD">
        <w:rPr>
          <w:rFonts w:ascii="Times New Roman" w:hAnsi="Times New Roman" w:cs="Times New Roman"/>
        </w:rPr>
        <w:t>, именуемое в дальнейшем «П</w:t>
      </w:r>
      <w:r w:rsidR="008B1195" w:rsidRPr="008959AD">
        <w:rPr>
          <w:rFonts w:ascii="Times New Roman" w:hAnsi="Times New Roman" w:cs="Times New Roman"/>
        </w:rPr>
        <w:t>окупатель</w:t>
      </w:r>
      <w:r w:rsidRPr="008959AD">
        <w:rPr>
          <w:rFonts w:ascii="Times New Roman" w:hAnsi="Times New Roman" w:cs="Times New Roman"/>
        </w:rPr>
        <w:t xml:space="preserve">», в лице </w:t>
      </w:r>
      <w:r w:rsidR="00B34685" w:rsidRPr="008959AD">
        <w:rPr>
          <w:rFonts w:ascii="Times New Roman" w:hAnsi="Times New Roman" w:cs="Times New Roman"/>
        </w:rPr>
        <w:t>____________</w:t>
      </w:r>
      <w:r w:rsidR="00CE53A9" w:rsidRPr="008959AD">
        <w:rPr>
          <w:rFonts w:ascii="Times New Roman" w:hAnsi="Times New Roman" w:cs="Times New Roman"/>
        </w:rPr>
        <w:t>____________________</w:t>
      </w:r>
      <w:r w:rsidR="00B34685" w:rsidRPr="008959AD">
        <w:rPr>
          <w:rFonts w:ascii="Times New Roman" w:hAnsi="Times New Roman" w:cs="Times New Roman"/>
        </w:rPr>
        <w:t>_</w:t>
      </w:r>
      <w:r w:rsidRPr="008959AD">
        <w:rPr>
          <w:rFonts w:ascii="Times New Roman" w:hAnsi="Times New Roman" w:cs="Times New Roman"/>
        </w:rPr>
        <w:t>_____________</w:t>
      </w:r>
      <w:r w:rsidR="008959AD">
        <w:rPr>
          <w:rFonts w:ascii="Times New Roman" w:hAnsi="Times New Roman" w:cs="Times New Roman"/>
        </w:rPr>
        <w:t>____________________</w:t>
      </w:r>
      <w:r w:rsidRPr="008959AD">
        <w:rPr>
          <w:rFonts w:ascii="Times New Roman" w:hAnsi="Times New Roman" w:cs="Times New Roman"/>
        </w:rPr>
        <w:t>_</w:t>
      </w:r>
      <w:r w:rsidR="00C82C66" w:rsidRPr="008959AD">
        <w:rPr>
          <w:rFonts w:ascii="Times New Roman" w:hAnsi="Times New Roman" w:cs="Times New Roman"/>
        </w:rPr>
        <w:t>____</w:t>
      </w:r>
      <w:r w:rsidR="008959AD">
        <w:rPr>
          <w:rFonts w:ascii="Times New Roman" w:hAnsi="Times New Roman" w:cs="Times New Roman"/>
        </w:rPr>
        <w:t xml:space="preserve">, </w:t>
      </w:r>
      <w:r w:rsidRPr="008959AD">
        <w:rPr>
          <w:rFonts w:ascii="Times New Roman" w:hAnsi="Times New Roman" w:cs="Times New Roman"/>
        </w:rPr>
        <w:t xml:space="preserve">действующего на основании ______________________, с другой стороны, заключили настоящий Договор о нижеследующем: </w:t>
      </w:r>
    </w:p>
    <w:p w:rsidR="001F29CA" w:rsidRPr="00507AF4" w:rsidRDefault="001F29CA" w:rsidP="00BD56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29CA" w:rsidRPr="008959AD" w:rsidRDefault="001F29CA" w:rsidP="00BD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9AD">
        <w:rPr>
          <w:rFonts w:ascii="Times New Roman" w:hAnsi="Times New Roman" w:cs="Times New Roman"/>
          <w:b/>
        </w:rPr>
        <w:t>1. ПРЕДМЕТ ДОГОВОРА</w:t>
      </w:r>
    </w:p>
    <w:p w:rsidR="001F29CA" w:rsidRPr="008959AD" w:rsidRDefault="001F29CA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1.1. П</w:t>
      </w:r>
      <w:r w:rsidR="008B1195" w:rsidRPr="008959AD">
        <w:rPr>
          <w:rFonts w:ascii="Times New Roman" w:hAnsi="Times New Roman" w:cs="Times New Roman"/>
        </w:rPr>
        <w:t>оставщик</w:t>
      </w:r>
      <w:r w:rsidRPr="008959AD">
        <w:rPr>
          <w:rFonts w:ascii="Times New Roman" w:hAnsi="Times New Roman" w:cs="Times New Roman"/>
        </w:rPr>
        <w:t xml:space="preserve"> обязуется </w:t>
      </w:r>
      <w:r w:rsidR="008B1195" w:rsidRPr="008959AD">
        <w:rPr>
          <w:rFonts w:ascii="Times New Roman" w:hAnsi="Times New Roman" w:cs="Times New Roman"/>
        </w:rPr>
        <w:t xml:space="preserve">поставить для </w:t>
      </w:r>
      <w:r w:rsidRPr="008959AD">
        <w:rPr>
          <w:rFonts w:ascii="Times New Roman" w:hAnsi="Times New Roman" w:cs="Times New Roman"/>
        </w:rPr>
        <w:t>П</w:t>
      </w:r>
      <w:r w:rsidR="008B1195" w:rsidRPr="008959AD">
        <w:rPr>
          <w:rFonts w:ascii="Times New Roman" w:hAnsi="Times New Roman" w:cs="Times New Roman"/>
        </w:rPr>
        <w:t>окупателя</w:t>
      </w:r>
      <w:r w:rsidRPr="008959AD">
        <w:rPr>
          <w:rFonts w:ascii="Times New Roman" w:hAnsi="Times New Roman" w:cs="Times New Roman"/>
        </w:rPr>
        <w:t>, а</w:t>
      </w:r>
      <w:r w:rsidR="00E83870" w:rsidRPr="008959AD">
        <w:rPr>
          <w:rFonts w:ascii="Times New Roman" w:hAnsi="Times New Roman" w:cs="Times New Roman"/>
        </w:rPr>
        <w:t xml:space="preserve"> П</w:t>
      </w:r>
      <w:r w:rsidR="008B1195" w:rsidRPr="008959AD">
        <w:rPr>
          <w:rFonts w:ascii="Times New Roman" w:hAnsi="Times New Roman" w:cs="Times New Roman"/>
        </w:rPr>
        <w:t>окупатель</w:t>
      </w:r>
      <w:r w:rsidR="00E83870" w:rsidRPr="008959AD">
        <w:rPr>
          <w:rFonts w:ascii="Times New Roman" w:hAnsi="Times New Roman" w:cs="Times New Roman"/>
        </w:rPr>
        <w:t xml:space="preserve"> принять и оплатить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E83870" w:rsidRPr="008959AD" w:rsidRDefault="001F29CA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1.2. Ассортимент, </w:t>
      </w:r>
      <w:r w:rsidR="00980EF0" w:rsidRPr="008959AD">
        <w:rPr>
          <w:rFonts w:ascii="Times New Roman" w:hAnsi="Times New Roman" w:cs="Times New Roman"/>
        </w:rPr>
        <w:t xml:space="preserve">наименование, </w:t>
      </w:r>
      <w:r w:rsidRPr="008959AD">
        <w:rPr>
          <w:rFonts w:ascii="Times New Roman" w:hAnsi="Times New Roman" w:cs="Times New Roman"/>
        </w:rPr>
        <w:t>количество</w:t>
      </w:r>
      <w:r w:rsidR="008B1195" w:rsidRPr="008959AD">
        <w:rPr>
          <w:rFonts w:ascii="Times New Roman" w:hAnsi="Times New Roman" w:cs="Times New Roman"/>
        </w:rPr>
        <w:t>,</w:t>
      </w:r>
      <w:r w:rsidRPr="008959AD">
        <w:rPr>
          <w:rFonts w:ascii="Times New Roman" w:hAnsi="Times New Roman" w:cs="Times New Roman"/>
        </w:rPr>
        <w:t xml:space="preserve"> цена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>а</w:t>
      </w:r>
      <w:r w:rsidR="008B1195" w:rsidRPr="008959AD">
        <w:rPr>
          <w:rFonts w:ascii="Times New Roman" w:hAnsi="Times New Roman" w:cs="Times New Roman"/>
        </w:rPr>
        <w:t>, общая сумма и сроки поставки</w:t>
      </w:r>
      <w:r w:rsidRPr="008959AD">
        <w:rPr>
          <w:rFonts w:ascii="Times New Roman" w:hAnsi="Times New Roman" w:cs="Times New Roman"/>
        </w:rPr>
        <w:t xml:space="preserve"> </w:t>
      </w:r>
      <w:r w:rsidR="00980EF0" w:rsidRPr="008959AD">
        <w:rPr>
          <w:rFonts w:ascii="Times New Roman" w:hAnsi="Times New Roman" w:cs="Times New Roman"/>
        </w:rPr>
        <w:t xml:space="preserve">согласовываются сторонами и </w:t>
      </w:r>
      <w:r w:rsidRPr="008959AD">
        <w:rPr>
          <w:rFonts w:ascii="Times New Roman" w:hAnsi="Times New Roman" w:cs="Times New Roman"/>
        </w:rPr>
        <w:t xml:space="preserve">определяются в накладных, которые являются неотъемлемыми частями настоящего Договора. Каждая партия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>а передается по отдельной накладной.</w:t>
      </w:r>
    </w:p>
    <w:p w:rsidR="008B1195" w:rsidRPr="008959AD" w:rsidRDefault="00980EF0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1.3. Поставщик обязан передавать Покупателю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>, свободный от любых прав и притязаний третьих лиц, о которых в момент заключения договора или в момент передачи продукции Поставщик не знал или не мог не знать.</w:t>
      </w:r>
    </w:p>
    <w:p w:rsidR="008B1195" w:rsidRPr="00507AF4" w:rsidRDefault="008B1195" w:rsidP="00BD56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29CA" w:rsidRPr="008959AD" w:rsidRDefault="001F29CA" w:rsidP="00BD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9AD">
        <w:rPr>
          <w:rFonts w:ascii="Times New Roman" w:hAnsi="Times New Roman" w:cs="Times New Roman"/>
          <w:b/>
        </w:rPr>
        <w:t xml:space="preserve">2. ЦЕНА И </w:t>
      </w:r>
      <w:r w:rsidR="000E1EB6" w:rsidRPr="008959AD">
        <w:rPr>
          <w:rFonts w:ascii="Times New Roman" w:hAnsi="Times New Roman" w:cs="Times New Roman"/>
          <w:b/>
        </w:rPr>
        <w:t>ПОРЯДОК РАСЧЕТОВ</w:t>
      </w:r>
    </w:p>
    <w:p w:rsidR="00980EF0" w:rsidRPr="008959AD" w:rsidRDefault="00980EF0" w:rsidP="00BD56A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 xml:space="preserve">2.1. В общую стоимость поставки включается стоимость поставляемого </w:t>
      </w:r>
      <w:r w:rsidR="00FD609D">
        <w:rPr>
          <w:rFonts w:ascii="Times New Roman" w:hAnsi="Times New Roman" w:cs="Times New Roman"/>
          <w:sz w:val="22"/>
          <w:szCs w:val="22"/>
        </w:rPr>
        <w:t>товар</w:t>
      </w:r>
      <w:r w:rsidRPr="008959AD">
        <w:rPr>
          <w:rFonts w:ascii="Times New Roman" w:hAnsi="Times New Roman" w:cs="Times New Roman"/>
          <w:sz w:val="22"/>
          <w:szCs w:val="22"/>
        </w:rPr>
        <w:t xml:space="preserve">а, упаковки, затрат по оформлению необходимой документации, а </w:t>
      </w:r>
      <w:r w:rsidR="006E445A" w:rsidRPr="008959AD">
        <w:rPr>
          <w:rFonts w:ascii="Times New Roman" w:hAnsi="Times New Roman" w:cs="Times New Roman"/>
          <w:sz w:val="22"/>
          <w:szCs w:val="22"/>
        </w:rPr>
        <w:t xml:space="preserve">также стоимость доставки, если это </w:t>
      </w:r>
      <w:r w:rsidRPr="008959AD">
        <w:rPr>
          <w:rFonts w:ascii="Times New Roman" w:hAnsi="Times New Roman" w:cs="Times New Roman"/>
          <w:sz w:val="22"/>
          <w:szCs w:val="22"/>
        </w:rPr>
        <w:t>установлен</w:t>
      </w:r>
      <w:r w:rsidR="006E445A" w:rsidRPr="008959AD">
        <w:rPr>
          <w:rFonts w:ascii="Times New Roman" w:hAnsi="Times New Roman" w:cs="Times New Roman"/>
          <w:sz w:val="22"/>
          <w:szCs w:val="22"/>
        </w:rPr>
        <w:t>о настоящим</w:t>
      </w:r>
      <w:r w:rsidRPr="008959AD">
        <w:rPr>
          <w:rFonts w:ascii="Times New Roman" w:hAnsi="Times New Roman" w:cs="Times New Roman"/>
          <w:sz w:val="22"/>
          <w:szCs w:val="22"/>
        </w:rPr>
        <w:t xml:space="preserve"> договором.</w:t>
      </w:r>
    </w:p>
    <w:p w:rsidR="00980EF0" w:rsidRPr="008959AD" w:rsidRDefault="00980EF0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2.2. </w:t>
      </w:r>
      <w:r w:rsidR="000E1EB6" w:rsidRPr="008959AD">
        <w:rPr>
          <w:rFonts w:ascii="Times New Roman" w:hAnsi="Times New Roman"/>
          <w:sz w:val="22"/>
          <w:szCs w:val="22"/>
        </w:rPr>
        <w:t xml:space="preserve">НДС в стоимость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0E1EB6" w:rsidRPr="008959AD">
        <w:rPr>
          <w:rFonts w:ascii="Times New Roman" w:hAnsi="Times New Roman"/>
          <w:sz w:val="22"/>
          <w:szCs w:val="22"/>
        </w:rPr>
        <w:t>а не включается (расчет цен ведется по упрощенной системе налогообложения).</w:t>
      </w:r>
    </w:p>
    <w:p w:rsidR="006E445A" w:rsidRPr="008959AD" w:rsidRDefault="000E1EB6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2.3. </w:t>
      </w:r>
      <w:r w:rsidR="00E8002D" w:rsidRPr="008959AD">
        <w:rPr>
          <w:rFonts w:ascii="Times New Roman" w:hAnsi="Times New Roman"/>
          <w:sz w:val="22"/>
          <w:szCs w:val="22"/>
        </w:rPr>
        <w:t xml:space="preserve">Покупатель осуществляет предварительную оплату </w:t>
      </w:r>
      <w:r w:rsidRPr="008959AD">
        <w:rPr>
          <w:rFonts w:ascii="Times New Roman" w:hAnsi="Times New Roman"/>
          <w:sz w:val="22"/>
          <w:szCs w:val="22"/>
        </w:rPr>
        <w:t xml:space="preserve">за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 </w:t>
      </w:r>
      <w:r w:rsidR="00E8002D" w:rsidRPr="008959AD">
        <w:rPr>
          <w:rFonts w:ascii="Times New Roman" w:hAnsi="Times New Roman"/>
          <w:sz w:val="22"/>
          <w:szCs w:val="22"/>
        </w:rPr>
        <w:t xml:space="preserve">в размере 100% в течение 3-х банковских дней с момента выставления счета </w:t>
      </w:r>
      <w:r w:rsidRPr="008959AD">
        <w:rPr>
          <w:rFonts w:ascii="Times New Roman" w:hAnsi="Times New Roman"/>
          <w:sz w:val="22"/>
          <w:szCs w:val="22"/>
        </w:rPr>
        <w:t>Поставщик</w:t>
      </w:r>
      <w:r w:rsidR="00E8002D" w:rsidRPr="008959AD">
        <w:rPr>
          <w:rFonts w:ascii="Times New Roman" w:hAnsi="Times New Roman"/>
          <w:sz w:val="22"/>
          <w:szCs w:val="22"/>
        </w:rPr>
        <w:t>ом</w:t>
      </w:r>
      <w:r w:rsidRPr="008959AD">
        <w:rPr>
          <w:rFonts w:ascii="Times New Roman" w:hAnsi="Times New Roman"/>
          <w:sz w:val="22"/>
          <w:szCs w:val="22"/>
        </w:rPr>
        <w:t>:</w:t>
      </w:r>
    </w:p>
    <w:p w:rsidR="000E1EB6" w:rsidRPr="008959AD" w:rsidRDefault="000E1EB6" w:rsidP="00BD56A8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>- путем перечисления подлежащей оплате сум</w:t>
      </w:r>
      <w:r w:rsidR="005D56F3" w:rsidRPr="008959AD">
        <w:rPr>
          <w:rFonts w:ascii="Times New Roman" w:hAnsi="Times New Roman"/>
          <w:sz w:val="22"/>
          <w:szCs w:val="22"/>
        </w:rPr>
        <w:t>мы на расчетный счет Поставщика,</w:t>
      </w:r>
    </w:p>
    <w:p w:rsidR="000E1EB6" w:rsidRPr="008959AD" w:rsidRDefault="000E1EB6" w:rsidP="00BD56A8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>- путем внесения наличных денежных средств в кассу Поставщика.</w:t>
      </w:r>
    </w:p>
    <w:p w:rsidR="00E8002D" w:rsidRPr="008959AD" w:rsidRDefault="00E8002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2.4. Датой оплаты поставки является день зачисления денежных средств на расчетный счет Поставщика или внесения наличных денежных средств в кассу Поставщика. </w:t>
      </w:r>
      <w:r w:rsidR="00EF7F51" w:rsidRPr="008959AD">
        <w:rPr>
          <w:rFonts w:ascii="Times New Roman" w:hAnsi="Times New Roman"/>
          <w:sz w:val="22"/>
          <w:szCs w:val="22"/>
        </w:rPr>
        <w:t xml:space="preserve">Оплата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EF7F51" w:rsidRPr="008959AD">
        <w:rPr>
          <w:rFonts w:ascii="Times New Roman" w:hAnsi="Times New Roman"/>
          <w:sz w:val="22"/>
          <w:szCs w:val="22"/>
        </w:rPr>
        <w:t>а производится в российских рублях.</w:t>
      </w:r>
    </w:p>
    <w:p w:rsidR="000E1EB6" w:rsidRPr="008959AD" w:rsidRDefault="00E8002D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2.5. </w:t>
      </w:r>
      <w:r w:rsidR="00EF7F51" w:rsidRPr="008959AD">
        <w:rPr>
          <w:rFonts w:ascii="Times New Roman" w:hAnsi="Times New Roman" w:cs="Times New Roman"/>
        </w:rPr>
        <w:t xml:space="preserve">В случае наличия задолженности у Покупателя за ранее поставленный </w:t>
      </w:r>
      <w:r w:rsidR="00FD609D">
        <w:rPr>
          <w:rFonts w:ascii="Times New Roman" w:hAnsi="Times New Roman" w:cs="Times New Roman"/>
        </w:rPr>
        <w:t>товар</w:t>
      </w:r>
      <w:r w:rsidR="00EF7F51" w:rsidRPr="008959AD">
        <w:rPr>
          <w:rFonts w:ascii="Times New Roman" w:hAnsi="Times New Roman" w:cs="Times New Roman"/>
        </w:rPr>
        <w:t>, Поставщик имеет право зачесть поступившую оплату в счет погашения задолженности по предыдущим поставкам независимо от назначения платежа в платежном поручении или ином документе на оплату.</w:t>
      </w:r>
    </w:p>
    <w:p w:rsidR="00914528" w:rsidRPr="008959AD" w:rsidRDefault="00914528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2.6. Если доставка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 xml:space="preserve">а до Покупателя осуществляется перевозчиком, ее стоимость оплачивается отдельно по тарифам перевозчика и выставляется Поставщиком Покупателю отдельным счетом или отдельной строкой в счете. </w:t>
      </w:r>
    </w:p>
    <w:p w:rsidR="001B3615" w:rsidRPr="008959AD" w:rsidRDefault="001B3615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2.7. В общую стоимость доставки может быть включена стоимость доставки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>а от Поставщика до перевозчика.</w:t>
      </w:r>
    </w:p>
    <w:p w:rsidR="00914528" w:rsidRDefault="001B3615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2.8. </w:t>
      </w:r>
      <w:r w:rsidR="00914528" w:rsidRPr="008959AD">
        <w:rPr>
          <w:rFonts w:ascii="Times New Roman" w:hAnsi="Times New Roman" w:cs="Times New Roman"/>
        </w:rPr>
        <w:t xml:space="preserve">Покупатель может оплатить доставку </w:t>
      </w:r>
      <w:r w:rsidR="00FD609D">
        <w:rPr>
          <w:rFonts w:ascii="Times New Roman" w:hAnsi="Times New Roman" w:cs="Times New Roman"/>
        </w:rPr>
        <w:t>товар</w:t>
      </w:r>
      <w:r w:rsidR="00914528" w:rsidRPr="008959AD">
        <w:rPr>
          <w:rFonts w:ascii="Times New Roman" w:hAnsi="Times New Roman" w:cs="Times New Roman"/>
        </w:rPr>
        <w:t xml:space="preserve">а от Поставщика непосредственно перевозчику при получении </w:t>
      </w:r>
      <w:r w:rsidR="00FD609D">
        <w:rPr>
          <w:rFonts w:ascii="Times New Roman" w:hAnsi="Times New Roman" w:cs="Times New Roman"/>
        </w:rPr>
        <w:t>товар</w:t>
      </w:r>
      <w:r w:rsidR="00914528" w:rsidRPr="008959AD">
        <w:rPr>
          <w:rFonts w:ascii="Times New Roman" w:hAnsi="Times New Roman" w:cs="Times New Roman"/>
        </w:rPr>
        <w:t>а.</w:t>
      </w:r>
    </w:p>
    <w:p w:rsidR="00507AF4" w:rsidRPr="008959AD" w:rsidRDefault="00507AF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AF4">
        <w:rPr>
          <w:rFonts w:ascii="Times New Roman" w:hAnsi="Times New Roman" w:cs="Times New Roman"/>
        </w:rPr>
        <w:t>2.9. На основании п.1 ст. 317.1 Гражданского кодекса Российской Федерации, Сторонами согласовано, что в отношении любых денежных обязательств Сторон по Договору, законные проценты (проценты на сумму долга за период пользования денежными средствами) не начисляются.</w:t>
      </w:r>
    </w:p>
    <w:p w:rsidR="000E1EB6" w:rsidRPr="00507AF4" w:rsidRDefault="000E1EB6" w:rsidP="00BD56A8">
      <w:pPr>
        <w:pStyle w:val="Con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B3615" w:rsidRPr="008959AD" w:rsidRDefault="001B3615" w:rsidP="00BD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9AD">
        <w:rPr>
          <w:rFonts w:ascii="Times New Roman" w:hAnsi="Times New Roman" w:cs="Times New Roman"/>
          <w:b/>
        </w:rPr>
        <w:t>3. ПРАВА И ОБЯЗАННОСТИ СТОРОН</w:t>
      </w:r>
    </w:p>
    <w:p w:rsidR="001B3615" w:rsidRPr="008959AD" w:rsidRDefault="001B3615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3.1. Поставщик обязан: </w:t>
      </w:r>
    </w:p>
    <w:p w:rsidR="001B3615" w:rsidRPr="008959AD" w:rsidRDefault="001B3615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3.1.1. П</w:t>
      </w:r>
      <w:r w:rsidR="00B77CA6" w:rsidRPr="008959AD">
        <w:rPr>
          <w:rFonts w:ascii="Times New Roman" w:hAnsi="Times New Roman" w:cs="Times New Roman"/>
        </w:rPr>
        <w:t>оставить</w:t>
      </w:r>
      <w:r w:rsidRPr="008959AD">
        <w:rPr>
          <w:rFonts w:ascii="Times New Roman" w:hAnsi="Times New Roman" w:cs="Times New Roman"/>
        </w:rPr>
        <w:t xml:space="preserve"> Покупателю </w:t>
      </w:r>
      <w:r w:rsidR="00B77CA6" w:rsidRPr="008959AD">
        <w:rPr>
          <w:rFonts w:ascii="Times New Roman" w:hAnsi="Times New Roman" w:cs="Times New Roman"/>
        </w:rPr>
        <w:t xml:space="preserve">или передать </w:t>
      </w:r>
      <w:r w:rsidR="001834D5" w:rsidRPr="008959AD">
        <w:rPr>
          <w:rFonts w:ascii="Times New Roman" w:hAnsi="Times New Roman" w:cs="Times New Roman"/>
        </w:rPr>
        <w:t xml:space="preserve">его </w:t>
      </w:r>
      <w:r w:rsidR="00B77CA6" w:rsidRPr="008959AD">
        <w:rPr>
          <w:rFonts w:ascii="Times New Roman" w:hAnsi="Times New Roman" w:cs="Times New Roman"/>
        </w:rPr>
        <w:t xml:space="preserve">представителю / перевозчику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 xml:space="preserve"> </w:t>
      </w:r>
      <w:r w:rsidR="006F534B" w:rsidRPr="008959AD">
        <w:rPr>
          <w:rFonts w:ascii="Times New Roman" w:hAnsi="Times New Roman" w:cs="Times New Roman"/>
        </w:rPr>
        <w:t>надлежащего качества по наименованиям, в количестве и ассортименте, согласованных с Покупателем и на условиях настоящего договора. Оплата Покупателем счета Поставщика</w:t>
      </w:r>
      <w:r w:rsidR="008959AD">
        <w:rPr>
          <w:rFonts w:ascii="Times New Roman" w:hAnsi="Times New Roman" w:cs="Times New Roman"/>
        </w:rPr>
        <w:t xml:space="preserve"> </w:t>
      </w:r>
      <w:r w:rsidR="00B77CA6" w:rsidRPr="008959AD">
        <w:rPr>
          <w:rFonts w:ascii="Times New Roman" w:hAnsi="Times New Roman" w:cs="Times New Roman"/>
        </w:rPr>
        <w:t xml:space="preserve">является </w:t>
      </w:r>
      <w:r w:rsidRPr="008959AD">
        <w:rPr>
          <w:rFonts w:ascii="Times New Roman" w:hAnsi="Times New Roman" w:cs="Times New Roman"/>
        </w:rPr>
        <w:t>подтвержд</w:t>
      </w:r>
      <w:r w:rsidR="00B77CA6" w:rsidRPr="008959AD">
        <w:rPr>
          <w:rFonts w:ascii="Times New Roman" w:hAnsi="Times New Roman" w:cs="Times New Roman"/>
        </w:rPr>
        <w:t>ением</w:t>
      </w:r>
      <w:r w:rsidRPr="008959AD">
        <w:rPr>
          <w:rFonts w:ascii="Times New Roman" w:hAnsi="Times New Roman" w:cs="Times New Roman"/>
        </w:rPr>
        <w:t xml:space="preserve"> согласовани</w:t>
      </w:r>
      <w:r w:rsidR="00B77CA6" w:rsidRPr="008959AD">
        <w:rPr>
          <w:rFonts w:ascii="Times New Roman" w:hAnsi="Times New Roman" w:cs="Times New Roman"/>
        </w:rPr>
        <w:t>я</w:t>
      </w:r>
      <w:r w:rsidRPr="008959AD">
        <w:rPr>
          <w:rFonts w:ascii="Times New Roman" w:hAnsi="Times New Roman" w:cs="Times New Roman"/>
        </w:rPr>
        <w:t xml:space="preserve"> сторонами </w:t>
      </w:r>
      <w:r w:rsidR="00B77CA6" w:rsidRPr="008959AD">
        <w:rPr>
          <w:rFonts w:ascii="Times New Roman" w:hAnsi="Times New Roman" w:cs="Times New Roman"/>
        </w:rPr>
        <w:t xml:space="preserve">условий </w:t>
      </w:r>
      <w:r w:rsidRPr="008959AD">
        <w:rPr>
          <w:rFonts w:ascii="Times New Roman" w:hAnsi="Times New Roman" w:cs="Times New Roman"/>
        </w:rPr>
        <w:t>поставки соответствующ</w:t>
      </w:r>
      <w:r w:rsidR="00B77CA6" w:rsidRPr="008959AD">
        <w:rPr>
          <w:rFonts w:ascii="Times New Roman" w:hAnsi="Times New Roman" w:cs="Times New Roman"/>
        </w:rPr>
        <w:t>его</w:t>
      </w:r>
      <w:r w:rsidRPr="008959AD">
        <w:rPr>
          <w:rFonts w:ascii="Times New Roman" w:hAnsi="Times New Roman" w:cs="Times New Roman"/>
        </w:rPr>
        <w:t xml:space="preserve"> </w:t>
      </w:r>
      <w:r w:rsidR="00FD609D">
        <w:rPr>
          <w:rFonts w:ascii="Times New Roman" w:hAnsi="Times New Roman" w:cs="Times New Roman"/>
        </w:rPr>
        <w:t>товар</w:t>
      </w:r>
      <w:r w:rsidR="00B77CA6" w:rsidRPr="008959AD">
        <w:rPr>
          <w:rFonts w:ascii="Times New Roman" w:hAnsi="Times New Roman" w:cs="Times New Roman"/>
        </w:rPr>
        <w:t>а</w:t>
      </w:r>
      <w:r w:rsidRPr="008959AD">
        <w:rPr>
          <w:rFonts w:ascii="Times New Roman" w:hAnsi="Times New Roman" w:cs="Times New Roman"/>
        </w:rPr>
        <w:t>.</w:t>
      </w:r>
    </w:p>
    <w:p w:rsidR="001B3615" w:rsidRPr="008959AD" w:rsidRDefault="00B77CA6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3.1.2. </w:t>
      </w:r>
      <w:r w:rsidR="001834D5" w:rsidRPr="008959AD">
        <w:rPr>
          <w:rFonts w:ascii="Times New Roman" w:hAnsi="Times New Roman"/>
          <w:sz w:val="22"/>
          <w:szCs w:val="22"/>
        </w:rPr>
        <w:t xml:space="preserve">Одновременно с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1834D5" w:rsidRPr="008959AD">
        <w:rPr>
          <w:rFonts w:ascii="Times New Roman" w:hAnsi="Times New Roman"/>
          <w:sz w:val="22"/>
          <w:szCs w:val="22"/>
        </w:rPr>
        <w:t xml:space="preserve">ом передать Покупателю необходимые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1834D5" w:rsidRPr="008959AD">
        <w:rPr>
          <w:rFonts w:ascii="Times New Roman" w:hAnsi="Times New Roman"/>
          <w:sz w:val="22"/>
          <w:szCs w:val="22"/>
        </w:rPr>
        <w:t>но</w:t>
      </w:r>
      <w:r w:rsidR="00021939">
        <w:rPr>
          <w:rFonts w:ascii="Times New Roman" w:hAnsi="Times New Roman"/>
          <w:sz w:val="22"/>
          <w:szCs w:val="22"/>
        </w:rPr>
        <w:t>-</w:t>
      </w:r>
      <w:r w:rsidR="001834D5" w:rsidRPr="008959AD">
        <w:rPr>
          <w:rFonts w:ascii="Times New Roman" w:hAnsi="Times New Roman"/>
          <w:sz w:val="22"/>
          <w:szCs w:val="22"/>
        </w:rPr>
        <w:t xml:space="preserve">сопроводительные документы, а также документы, необходимые для реализации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1834D5" w:rsidRPr="008959AD">
        <w:rPr>
          <w:rFonts w:ascii="Times New Roman" w:hAnsi="Times New Roman"/>
          <w:sz w:val="22"/>
          <w:szCs w:val="22"/>
        </w:rPr>
        <w:t>а на территории РФ, в соответствии с действующим законодательством РФ.</w:t>
      </w:r>
    </w:p>
    <w:p w:rsidR="00B77CA6" w:rsidRPr="008959AD" w:rsidRDefault="001834D5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>3.2. Покупатель обязан:</w:t>
      </w:r>
    </w:p>
    <w:p w:rsidR="001834D5" w:rsidRPr="008959AD" w:rsidRDefault="001834D5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3.2.1. Оплатить и принять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 в установленном настоящим договором порядке. </w:t>
      </w:r>
    </w:p>
    <w:p w:rsidR="00507AF4" w:rsidRDefault="001834D5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>3.2.2. В течение 1</w:t>
      </w:r>
      <w:r w:rsidR="005D56F3" w:rsidRPr="008959AD">
        <w:rPr>
          <w:rFonts w:ascii="Times New Roman" w:hAnsi="Times New Roman"/>
          <w:sz w:val="22"/>
          <w:szCs w:val="22"/>
        </w:rPr>
        <w:t>4</w:t>
      </w:r>
      <w:r w:rsidRPr="008959AD">
        <w:rPr>
          <w:rFonts w:ascii="Times New Roman" w:hAnsi="Times New Roman"/>
          <w:sz w:val="22"/>
          <w:szCs w:val="22"/>
        </w:rPr>
        <w:t xml:space="preserve"> дней после получения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а осуществить его проверку по наименованию, количеству, качеству и ассортименту, подписать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ную накладную уполномоченным лицом, поставить на накладной печать и отправить в адрес Поставщика один оригинал накладной с доверенностью на уполномоченное </w:t>
      </w:r>
    </w:p>
    <w:p w:rsidR="00507AF4" w:rsidRDefault="00507AF4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07AF4" w:rsidRPr="008959AD" w:rsidRDefault="00507AF4" w:rsidP="00507A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Поставщик ____________________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9AD">
        <w:rPr>
          <w:rFonts w:ascii="Times New Roman" w:hAnsi="Times New Roman" w:cs="Times New Roman"/>
        </w:rPr>
        <w:t xml:space="preserve">       Покупатель __________________ </w:t>
      </w:r>
    </w:p>
    <w:p w:rsidR="008959AD" w:rsidRDefault="008959A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lastRenderedPageBreak/>
        <w:t>лицо, подписавшее накладную.</w:t>
      </w:r>
    </w:p>
    <w:p w:rsidR="008959AD" w:rsidRDefault="008959A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>3.2.3. Предоставлять Поставщику Акт сверки взаиморасчетов ежегодно, не позднее 20 января года,</w:t>
      </w:r>
    </w:p>
    <w:p w:rsidR="001834D5" w:rsidRPr="008959AD" w:rsidRDefault="001834D5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>следующего за отчетным, либо по требованию Поставщика в течение пяти рабочих дней с даты направления Поставщиком соответствующего требования.</w:t>
      </w:r>
    </w:p>
    <w:p w:rsidR="001834D5" w:rsidRPr="008959AD" w:rsidRDefault="001834D5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3.3. Заказ на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 может направляться Покупателем Поставщику по телефону, </w:t>
      </w:r>
      <w:r w:rsidR="000A0A8E" w:rsidRPr="008959AD">
        <w:rPr>
          <w:rFonts w:ascii="Times New Roman" w:hAnsi="Times New Roman"/>
          <w:sz w:val="22"/>
          <w:szCs w:val="22"/>
        </w:rPr>
        <w:t>на электронные адреса Поставщика</w:t>
      </w:r>
      <w:r w:rsidRPr="008959AD">
        <w:rPr>
          <w:rFonts w:ascii="Times New Roman" w:hAnsi="Times New Roman"/>
          <w:sz w:val="22"/>
          <w:szCs w:val="22"/>
        </w:rPr>
        <w:t>, через интернет-магазин Поставщика.</w:t>
      </w:r>
      <w:r w:rsidR="000A0A8E" w:rsidRPr="008959AD">
        <w:rPr>
          <w:rFonts w:ascii="Times New Roman" w:hAnsi="Times New Roman"/>
          <w:sz w:val="22"/>
          <w:szCs w:val="22"/>
        </w:rPr>
        <w:t xml:space="preserve"> Оформление заказа и его отправка Поставщику подтверждает согласие Покупателя получить указанную в заказе продукцию по соответствующим ценам и количеству.</w:t>
      </w:r>
    </w:p>
    <w:p w:rsidR="000A0A8E" w:rsidRPr="00507AF4" w:rsidRDefault="000A0A8E" w:rsidP="00BD56A8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1834D5" w:rsidRPr="008959AD" w:rsidRDefault="00EA1C8E" w:rsidP="00BD56A8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b/>
          <w:sz w:val="22"/>
          <w:szCs w:val="22"/>
        </w:rPr>
        <w:t xml:space="preserve">4. СРОКИ, ПОРЯДОК ПОСТАВКИ И ПРИЕМКИ </w:t>
      </w:r>
      <w:r w:rsidR="00FD609D">
        <w:rPr>
          <w:rFonts w:ascii="Times New Roman" w:hAnsi="Times New Roman"/>
          <w:b/>
          <w:sz w:val="22"/>
          <w:szCs w:val="22"/>
        </w:rPr>
        <w:t>ТОВАР</w:t>
      </w:r>
      <w:r w:rsidR="005D56F3" w:rsidRPr="008959AD">
        <w:rPr>
          <w:rFonts w:ascii="Times New Roman" w:hAnsi="Times New Roman"/>
          <w:b/>
          <w:sz w:val="22"/>
          <w:szCs w:val="22"/>
        </w:rPr>
        <w:t>А</w:t>
      </w:r>
    </w:p>
    <w:p w:rsidR="00EA1C8E" w:rsidRPr="008959AD" w:rsidRDefault="00EA1C8E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4.1. </w:t>
      </w:r>
      <w:r w:rsidR="00021939">
        <w:rPr>
          <w:rFonts w:ascii="Times New Roman" w:hAnsi="Times New Roman"/>
          <w:sz w:val="22"/>
          <w:szCs w:val="22"/>
        </w:rPr>
        <w:t>Т</w:t>
      </w:r>
      <w:r w:rsidR="00FD609D">
        <w:rPr>
          <w:rFonts w:ascii="Times New Roman" w:hAnsi="Times New Roman"/>
          <w:sz w:val="22"/>
          <w:szCs w:val="22"/>
        </w:rPr>
        <w:t>овар</w:t>
      </w:r>
      <w:r w:rsidRPr="008959AD">
        <w:rPr>
          <w:rFonts w:ascii="Times New Roman" w:hAnsi="Times New Roman"/>
          <w:sz w:val="22"/>
          <w:szCs w:val="22"/>
        </w:rPr>
        <w:t xml:space="preserve"> отгружается Покупателю (передается первому перевозчику) в течение </w:t>
      </w:r>
      <w:r w:rsidR="005D56F3" w:rsidRPr="008959AD">
        <w:rPr>
          <w:rFonts w:ascii="Times New Roman" w:hAnsi="Times New Roman"/>
          <w:sz w:val="22"/>
          <w:szCs w:val="22"/>
        </w:rPr>
        <w:t>5</w:t>
      </w:r>
      <w:r w:rsidRPr="008959AD">
        <w:rPr>
          <w:rFonts w:ascii="Times New Roman" w:hAnsi="Times New Roman"/>
          <w:sz w:val="22"/>
          <w:szCs w:val="22"/>
        </w:rPr>
        <w:t>-</w:t>
      </w:r>
      <w:r w:rsidR="005D56F3" w:rsidRPr="008959AD">
        <w:rPr>
          <w:rFonts w:ascii="Times New Roman" w:hAnsi="Times New Roman"/>
          <w:sz w:val="22"/>
          <w:szCs w:val="22"/>
        </w:rPr>
        <w:t>ти</w:t>
      </w:r>
      <w:r w:rsidRPr="008959AD">
        <w:rPr>
          <w:rFonts w:ascii="Times New Roman" w:hAnsi="Times New Roman"/>
          <w:sz w:val="22"/>
          <w:szCs w:val="22"/>
        </w:rPr>
        <w:t xml:space="preserve"> рабочих дней с момента </w:t>
      </w:r>
      <w:r w:rsidR="00021939">
        <w:rPr>
          <w:rFonts w:ascii="Times New Roman" w:hAnsi="Times New Roman"/>
          <w:sz w:val="22"/>
          <w:szCs w:val="22"/>
        </w:rPr>
        <w:t>оплаты</w:t>
      </w:r>
      <w:r w:rsidRPr="008959AD">
        <w:rPr>
          <w:rFonts w:ascii="Times New Roman" w:hAnsi="Times New Roman"/>
          <w:sz w:val="22"/>
          <w:szCs w:val="22"/>
        </w:rPr>
        <w:t xml:space="preserve"> </w:t>
      </w:r>
      <w:r w:rsidR="00021939" w:rsidRPr="008959AD">
        <w:rPr>
          <w:rFonts w:ascii="Times New Roman" w:hAnsi="Times New Roman"/>
          <w:sz w:val="22"/>
          <w:szCs w:val="22"/>
        </w:rPr>
        <w:t>Покупател</w:t>
      </w:r>
      <w:r w:rsidR="00021939">
        <w:rPr>
          <w:rFonts w:ascii="Times New Roman" w:hAnsi="Times New Roman"/>
          <w:sz w:val="22"/>
          <w:szCs w:val="22"/>
        </w:rPr>
        <w:t>ем</w:t>
      </w:r>
      <w:r w:rsidR="00021939" w:rsidRPr="008959AD">
        <w:rPr>
          <w:rFonts w:ascii="Times New Roman" w:hAnsi="Times New Roman"/>
          <w:sz w:val="22"/>
          <w:szCs w:val="22"/>
        </w:rPr>
        <w:t xml:space="preserve"> </w:t>
      </w:r>
      <w:r w:rsidRPr="008959AD">
        <w:rPr>
          <w:rFonts w:ascii="Times New Roman" w:hAnsi="Times New Roman"/>
          <w:sz w:val="22"/>
          <w:szCs w:val="22"/>
        </w:rPr>
        <w:t xml:space="preserve">заказа (оформленного в соответствии с п.3.3. договора), если иное не указано в счете на оплату. Об отгрузке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4E34BD" w:rsidRPr="008959AD">
        <w:rPr>
          <w:rFonts w:ascii="Times New Roman" w:hAnsi="Times New Roman"/>
          <w:sz w:val="22"/>
          <w:szCs w:val="22"/>
        </w:rPr>
        <w:t>а</w:t>
      </w:r>
      <w:r w:rsidR="005D56F3" w:rsidRPr="008959AD">
        <w:rPr>
          <w:rFonts w:ascii="Times New Roman" w:hAnsi="Times New Roman"/>
          <w:sz w:val="22"/>
          <w:szCs w:val="22"/>
        </w:rPr>
        <w:t xml:space="preserve"> Поставщик в течение 3</w:t>
      </w:r>
      <w:r w:rsidRPr="008959AD">
        <w:rPr>
          <w:rFonts w:ascii="Times New Roman" w:hAnsi="Times New Roman"/>
          <w:sz w:val="22"/>
          <w:szCs w:val="22"/>
        </w:rPr>
        <w:t>-х дней уведомляет Покупателя по электронной почте или устно по телефону либо факсом.</w:t>
      </w:r>
    </w:p>
    <w:p w:rsidR="00EA1C8E" w:rsidRPr="008959AD" w:rsidRDefault="00EA1C8E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4.2. Датой поставки является дата отгрузки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4E34BD" w:rsidRPr="008959AD">
        <w:rPr>
          <w:rFonts w:ascii="Times New Roman" w:hAnsi="Times New Roman"/>
          <w:sz w:val="22"/>
          <w:szCs w:val="22"/>
        </w:rPr>
        <w:t>а</w:t>
      </w:r>
      <w:r w:rsidR="006F534B" w:rsidRPr="008959AD">
        <w:rPr>
          <w:rFonts w:ascii="Times New Roman" w:hAnsi="Times New Roman"/>
          <w:sz w:val="22"/>
          <w:szCs w:val="22"/>
        </w:rPr>
        <w:t xml:space="preserve"> со склада Поставщика</w:t>
      </w:r>
      <w:r w:rsidRPr="008959AD">
        <w:rPr>
          <w:rFonts w:ascii="Times New Roman" w:hAnsi="Times New Roman"/>
          <w:sz w:val="22"/>
          <w:szCs w:val="22"/>
        </w:rPr>
        <w:t>.</w:t>
      </w:r>
    </w:p>
    <w:p w:rsidR="00EA1C8E" w:rsidRPr="008959AD" w:rsidRDefault="00EA1C8E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4.3. </w:t>
      </w:r>
      <w:r w:rsidR="004E34BD" w:rsidRPr="008959AD">
        <w:rPr>
          <w:rFonts w:ascii="Times New Roman" w:hAnsi="Times New Roman"/>
          <w:sz w:val="22"/>
          <w:szCs w:val="22"/>
        </w:rPr>
        <w:t xml:space="preserve">Обязательства Поставщика по поставке считаются выполненными с момента передачи продукции Покупателю либо первому перевозчику. При неоплате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4E34BD" w:rsidRPr="008959AD">
        <w:rPr>
          <w:rFonts w:ascii="Times New Roman" w:hAnsi="Times New Roman"/>
          <w:sz w:val="22"/>
          <w:szCs w:val="22"/>
        </w:rPr>
        <w:t xml:space="preserve">а в течение 3-х дней с момента возникновения такой обязанности у Покупателя, Поставщик вправе потребовать возврат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4E34BD" w:rsidRPr="008959AD">
        <w:rPr>
          <w:rFonts w:ascii="Times New Roman" w:hAnsi="Times New Roman"/>
          <w:sz w:val="22"/>
          <w:szCs w:val="22"/>
        </w:rPr>
        <w:t>а или его оплату.</w:t>
      </w:r>
    </w:p>
    <w:p w:rsidR="00EA1C8E" w:rsidRPr="008959AD" w:rsidRDefault="004E34B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4.4. Риск случайной гибели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а переходит к Покупателю в момент передачи Поставщиком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>а Покупателю или первому перевозчику.</w:t>
      </w:r>
    </w:p>
    <w:p w:rsidR="004E34BD" w:rsidRPr="008959AD" w:rsidRDefault="004E34B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4.5. Поставка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>а может быть осуществлена Поставщиком одним из следующих способов:</w:t>
      </w:r>
    </w:p>
    <w:p w:rsidR="004E34BD" w:rsidRPr="008959AD" w:rsidRDefault="004E34B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4.5.1. Путем отгрузки (передачи)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>а Покупателю (его уполномоченному представителю) на складе Поставщика;</w:t>
      </w:r>
    </w:p>
    <w:p w:rsidR="004E34BD" w:rsidRPr="008959AD" w:rsidRDefault="004E34B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>4.5.2. Путем передачи (отгрузки) продукции перевозчику для ее последующей доставки Покупателю;</w:t>
      </w:r>
    </w:p>
    <w:p w:rsidR="004E34BD" w:rsidRPr="008959AD" w:rsidRDefault="004E34B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4.5.3. Путем доставки продукции перевозчику для ее дальнейшей доставки Покупателю. </w:t>
      </w:r>
    </w:p>
    <w:p w:rsidR="00BD56A8" w:rsidRPr="008959AD" w:rsidRDefault="004E34BD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4.6. Работы по отгрузке продукции на складе Поставщика осуществляются последним </w:t>
      </w:r>
      <w:r w:rsidR="00BD56A8" w:rsidRPr="008959AD">
        <w:rPr>
          <w:rFonts w:ascii="Times New Roman" w:hAnsi="Times New Roman"/>
          <w:sz w:val="22"/>
          <w:szCs w:val="22"/>
        </w:rPr>
        <w:t>собственными силами и за свой счет. Получение продукции от перевозчика (разгрузка)</w:t>
      </w:r>
      <w:r w:rsidR="006F534B" w:rsidRPr="008959AD">
        <w:rPr>
          <w:rFonts w:ascii="Times New Roman" w:hAnsi="Times New Roman"/>
          <w:sz w:val="22"/>
          <w:szCs w:val="22"/>
        </w:rPr>
        <w:t xml:space="preserve"> осуществляется Покупателем самостоятельно и за свой счет.</w:t>
      </w:r>
    </w:p>
    <w:p w:rsidR="006F534B" w:rsidRPr="008959AD" w:rsidRDefault="006F534B" w:rsidP="006F534B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4.7. В случае если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 доставляется к Покупателю посредством перевозчика, поставка осуществляется Поставщиком в упаковке – коробках или мешках.</w:t>
      </w:r>
    </w:p>
    <w:p w:rsidR="00896F7C" w:rsidRPr="008959AD" w:rsidRDefault="006F534B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>4.8. Приемка продукции по количеству мест и целостности упаковки производится Покупателем в момент передачи Поставщиком или перевозчиком продукции Покупателю. В случае расхождения количества мест, нарушения упаковки, Покупатель обязан указать об этом в соответствующих документах (накладных, экспедиторских расписках и иных документах о получении продукции), произвести фотографирование нарушенной упаковки, совместно с Поставщиком либо перевозчиком составить Акт о нарушении целостности упаковки и/или несоответствия количества мест и немедленно (в течение 24 часов) уведомить об этом Поставщика с приложением Акта и фотографий. При нарушении указанного срока уведомления, претензии Покупателя о недопоставке продукции или поставке продукции с</w:t>
      </w:r>
      <w:r w:rsidR="00021939">
        <w:rPr>
          <w:rFonts w:ascii="Times New Roman" w:hAnsi="Times New Roman"/>
          <w:sz w:val="22"/>
          <w:szCs w:val="22"/>
        </w:rPr>
        <w:t xml:space="preserve"> </w:t>
      </w:r>
      <w:r w:rsidR="00896F7C" w:rsidRPr="008959AD">
        <w:rPr>
          <w:rFonts w:ascii="Times New Roman" w:hAnsi="Times New Roman"/>
          <w:sz w:val="22"/>
          <w:szCs w:val="22"/>
        </w:rPr>
        <w:t>повреждениями, вызванными нарушением целостности упаковки, Поставщиком не принимаются и не рассматриваются.</w:t>
      </w:r>
    </w:p>
    <w:p w:rsidR="00896F7C" w:rsidRPr="008959AD" w:rsidRDefault="00896F7C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4.9. В случае обнаружения брака, недостачи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а, количественного превышения или расхождения по ассортименту и т.д. при ненарушенной упаковке, Покупатель </w:t>
      </w:r>
      <w:r w:rsidR="0055419D" w:rsidRPr="008959AD">
        <w:rPr>
          <w:rFonts w:ascii="Times New Roman" w:hAnsi="Times New Roman"/>
          <w:sz w:val="22"/>
          <w:szCs w:val="22"/>
        </w:rPr>
        <w:t xml:space="preserve">имеет право не позднее 14 дней с момента получения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а </w:t>
      </w:r>
      <w:r w:rsidRPr="008959AD">
        <w:rPr>
          <w:rFonts w:ascii="Times New Roman" w:hAnsi="Times New Roman"/>
          <w:sz w:val="22"/>
          <w:szCs w:val="22"/>
        </w:rPr>
        <w:t>предъяв</w:t>
      </w:r>
      <w:r w:rsidR="0055419D" w:rsidRPr="008959AD">
        <w:rPr>
          <w:rFonts w:ascii="Times New Roman" w:hAnsi="Times New Roman"/>
          <w:sz w:val="22"/>
          <w:szCs w:val="22"/>
        </w:rPr>
        <w:t>ить</w:t>
      </w:r>
      <w:r w:rsidRPr="008959AD">
        <w:rPr>
          <w:rFonts w:ascii="Times New Roman" w:hAnsi="Times New Roman"/>
          <w:sz w:val="22"/>
          <w:szCs w:val="22"/>
        </w:rPr>
        <w:t xml:space="preserve"> претензию Поставщику в соответствии с формой претензии, которая находится на сайте Поставщика. </w:t>
      </w:r>
      <w:r w:rsidR="0055419D" w:rsidRPr="008959AD">
        <w:rPr>
          <w:rFonts w:ascii="Times New Roman" w:hAnsi="Times New Roman"/>
          <w:sz w:val="22"/>
          <w:szCs w:val="22"/>
        </w:rPr>
        <w:t>После получения претензии от Покупателя Поставщик в 5-ти дневный срок проводит инвентаризацию своего склада по артикулам (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ам) указанным в претензии. При отсутствии расхождений по наименованиям и количеству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а на складе Поставщика, либо при превышении со стороны Покупателя сроков направления претензии последняя удовлетворению не подлежит. </w:t>
      </w:r>
    </w:p>
    <w:p w:rsidR="005D56F3" w:rsidRPr="008959AD" w:rsidRDefault="005D56F3" w:rsidP="00BD56A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4.10. Если Поставщик передал Покупателю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 в количестве больше, чем это указано в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ной накладной, Покупатель имеет право принять излишки с их оплатой по цене, определенной для данного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>а на момент его приемки, если иная цена не определена соглашением Сторон.</w:t>
      </w:r>
    </w:p>
    <w:p w:rsidR="0055419D" w:rsidRDefault="005D56F3" w:rsidP="00BD56A8">
      <w:pPr>
        <w:pStyle w:val="ConsNormal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4.11. </w:t>
      </w:r>
      <w:r w:rsidR="0055419D" w:rsidRPr="008959AD">
        <w:rPr>
          <w:rFonts w:ascii="Times New Roman" w:hAnsi="Times New Roman"/>
          <w:sz w:val="22"/>
          <w:szCs w:val="22"/>
        </w:rPr>
        <w:t xml:space="preserve">В случае необходимости проверки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а на предмет его качества Покупатель обязан согласовать с Поставщиком проведение соответствующей экспертизы и провести экспертизу качества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а своими силами и за свой счет в соответствующей региональной Торгово-Промышленной палате (бюро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ных экспертиз), либо иной независимой экспертной организации, имеющей соответствующие полномочия и квалификацию. После получения заключения экспертизы о ненадлежащем качестве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а, исключающего вину Покупателя или перевозчика в ухудшении качества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а, Поставщик обязан произвести замену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 xml:space="preserve">а ненадлежащего качества на качественный. Срок и порядок замены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="0055419D" w:rsidRPr="008959AD">
        <w:rPr>
          <w:rFonts w:ascii="Times New Roman" w:hAnsi="Times New Roman"/>
          <w:sz w:val="22"/>
          <w:szCs w:val="22"/>
        </w:rPr>
        <w:t>а ненадлежащего качества согласовывается сторонами в дополнительном соглашении к настоящему договору.</w:t>
      </w:r>
      <w:r w:rsidR="0055419D" w:rsidRPr="008959A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959AD" w:rsidRPr="008959AD" w:rsidRDefault="008959AD" w:rsidP="008959A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8959AD">
        <w:rPr>
          <w:rFonts w:ascii="Times New Roman" w:hAnsi="Times New Roman"/>
          <w:sz w:val="22"/>
          <w:szCs w:val="22"/>
        </w:rPr>
        <w:t xml:space="preserve">4.12. При неполучении своевременной оплаты </w:t>
      </w:r>
      <w:r w:rsidR="00FD609D">
        <w:rPr>
          <w:rFonts w:ascii="Times New Roman" w:hAnsi="Times New Roman"/>
          <w:sz w:val="22"/>
          <w:szCs w:val="22"/>
        </w:rPr>
        <w:t>товар</w:t>
      </w:r>
      <w:r w:rsidRPr="008959AD">
        <w:rPr>
          <w:rFonts w:ascii="Times New Roman" w:hAnsi="Times New Roman"/>
          <w:sz w:val="22"/>
          <w:szCs w:val="22"/>
        </w:rPr>
        <w:t xml:space="preserve"> Поставщиком для Покупателя не отгружается.</w:t>
      </w:r>
    </w:p>
    <w:p w:rsidR="00021939" w:rsidRDefault="00021939" w:rsidP="00BD56A8">
      <w:pPr>
        <w:pStyle w:val="ConsNormal"/>
        <w:ind w:firstLine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07AF4" w:rsidRPr="00507AF4" w:rsidRDefault="00507AF4" w:rsidP="00BD56A8">
      <w:pPr>
        <w:pStyle w:val="ConsNormal"/>
        <w:ind w:firstLine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959AD" w:rsidRPr="008959AD" w:rsidRDefault="008959AD" w:rsidP="00895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Поставщик ____________________                  Покупатель __________________ </w:t>
      </w:r>
    </w:p>
    <w:p w:rsidR="000E1EB6" w:rsidRPr="008959AD" w:rsidRDefault="00CB27B4" w:rsidP="00BD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9AD">
        <w:rPr>
          <w:rFonts w:ascii="Times New Roman" w:hAnsi="Times New Roman" w:cs="Times New Roman"/>
          <w:b/>
        </w:rPr>
        <w:lastRenderedPageBreak/>
        <w:t>5. ОТВЕТСТВЕННОСТЬ СТОРОН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5.1. В случае неисполнения либо ненадлежащего исполнения принятых обязательств по Договору Стороны несут ответственность, предусмотренную настоящим Договором и действующим законодательством РФ. 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5.2. В случае необоснованного отказа Поставщика от исполнения обязательств по Договору Поставщик возвращает Покупателю сумму, оплаченную за </w:t>
      </w:r>
      <w:r w:rsidR="00FD609D">
        <w:rPr>
          <w:rFonts w:ascii="Times New Roman" w:hAnsi="Times New Roman" w:cs="Times New Roman"/>
        </w:rPr>
        <w:t>товар</w:t>
      </w:r>
      <w:r w:rsidRPr="008959AD">
        <w:rPr>
          <w:rFonts w:ascii="Times New Roman" w:hAnsi="Times New Roman" w:cs="Times New Roman"/>
        </w:rPr>
        <w:t>.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7B4" w:rsidRPr="008959AD" w:rsidRDefault="00CB27B4" w:rsidP="00BD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9AD">
        <w:rPr>
          <w:rFonts w:ascii="Times New Roman" w:hAnsi="Times New Roman" w:cs="Times New Roman"/>
          <w:b/>
        </w:rPr>
        <w:t>6. ФОРС – МАЖОР</w:t>
      </w:r>
    </w:p>
    <w:p w:rsidR="00CB27B4" w:rsidRPr="008959AD" w:rsidRDefault="00CB27B4" w:rsidP="00BD56A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>6.1.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B27B4" w:rsidRPr="008959AD" w:rsidRDefault="00CB27B4" w:rsidP="00BD56A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B27B4" w:rsidRPr="008959AD" w:rsidRDefault="00CB27B4" w:rsidP="00BD56A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обязательств.</w:t>
      </w:r>
    </w:p>
    <w:p w:rsidR="00980EF0" w:rsidRPr="008959AD" w:rsidRDefault="00980EF0" w:rsidP="00BD56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7B4" w:rsidRPr="008959AD" w:rsidRDefault="00CB27B4" w:rsidP="00BD56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  <w:b/>
        </w:rPr>
        <w:t>7. ПОРЯДОК РАЗРЕШЕНИЯ СПОРОВ</w:t>
      </w:r>
    </w:p>
    <w:p w:rsidR="00CB27B4" w:rsidRPr="008959AD" w:rsidRDefault="00CB27B4" w:rsidP="00BD56A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>7.1. Все споры по настоящему Договору решаются путем переговоров.</w:t>
      </w:r>
    </w:p>
    <w:p w:rsidR="00CB27B4" w:rsidRPr="008959AD" w:rsidRDefault="00CB27B4" w:rsidP="00BD56A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>7.2. При не достижении согласия споры решаются в Арбитражном суде Приморского края.</w:t>
      </w:r>
    </w:p>
    <w:p w:rsidR="008959AD" w:rsidRDefault="008959AD" w:rsidP="00BD56A8">
      <w:pPr>
        <w:pStyle w:val="a4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B27B4" w:rsidRPr="008959AD" w:rsidRDefault="00CB27B4" w:rsidP="00BD56A8">
      <w:pPr>
        <w:pStyle w:val="a4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b/>
          <w:sz w:val="22"/>
          <w:szCs w:val="22"/>
        </w:rPr>
        <w:t>8. СРОК ДЕЙСТВИЯ ДОГОВОРА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8.1. Настоящий Договор вступает в силу с момента подписания его Сторонами и действует до 31.12.201___. 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8.2. Если ни одна из сторон не заявит за 30 дней до окончания срока действия договора о его прекращении, договор считается автоматически пролонгированным на каждый следующий календарный год.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8.3. Настоящий Договор может быть досрочно расторгнут в следующих случаях: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- по взаимному соглашению Сторон;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- по инициативе одной из Сторон, в случае существенного нарушения одной из Сторон своих обязательств по настоящему Договору;</w:t>
      </w:r>
    </w:p>
    <w:p w:rsidR="00CB27B4" w:rsidRPr="008959AD" w:rsidRDefault="00CB27B4" w:rsidP="00BD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 xml:space="preserve">- по иным основаниям, предусмотренным законом и настоящим Договором. </w:t>
      </w:r>
    </w:p>
    <w:p w:rsidR="00CB27B4" w:rsidRPr="00FD609D" w:rsidRDefault="00CB27B4" w:rsidP="00BD56A8">
      <w:pPr>
        <w:pStyle w:val="a4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B27B4" w:rsidRPr="008959AD" w:rsidRDefault="00CB27B4" w:rsidP="00BD56A8">
      <w:pPr>
        <w:pStyle w:val="a4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59AD">
        <w:rPr>
          <w:rFonts w:ascii="Times New Roman" w:hAnsi="Times New Roman" w:cs="Times New Roman"/>
          <w:b/>
          <w:sz w:val="22"/>
          <w:szCs w:val="22"/>
        </w:rPr>
        <w:t>9. ЗАКЛЮЧИТЕЛЬНЫЕ ПОЛОЖЕНИЯ</w:t>
      </w:r>
    </w:p>
    <w:p w:rsidR="00CB27B4" w:rsidRPr="008959AD" w:rsidRDefault="00CB27B4" w:rsidP="00BD56A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B27B4" w:rsidRPr="008959AD" w:rsidRDefault="00CB27B4" w:rsidP="00BD56A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 xml:space="preserve">9.2. Договор может быть заключен путем обмена документами посредством факсимильной связи или путем отправки отсканированных/сфотографированных документов по электронной почте. При этом стороны признают действительными документы, полученные посредством факсимильной связи/электронной почты до получения оригиналов, которые должны быть направлены Покупателем в адрес Поставщика немедленно по факту их подписания. </w:t>
      </w:r>
    </w:p>
    <w:p w:rsidR="00711821" w:rsidRPr="008959AD" w:rsidRDefault="00BD56A8" w:rsidP="005D56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9AD">
        <w:rPr>
          <w:rFonts w:ascii="Times New Roman" w:hAnsi="Times New Roman" w:cs="Times New Roman"/>
        </w:rPr>
        <w:t>9</w:t>
      </w:r>
      <w:r w:rsidR="00CB27B4" w:rsidRPr="008959AD">
        <w:rPr>
          <w:rFonts w:ascii="Times New Roman" w:hAnsi="Times New Roman" w:cs="Times New Roman"/>
        </w:rPr>
        <w:t xml:space="preserve">.3. </w:t>
      </w:r>
      <w:r w:rsidR="00711821" w:rsidRPr="008959AD">
        <w:rPr>
          <w:rFonts w:ascii="Times New Roman" w:hAnsi="Times New Roman" w:cs="Times New Roman"/>
        </w:rPr>
        <w:t>В случае изменения адресов, телефонов или банковских реквизитов, Покупатель обязан немедленно известить об этом Поставщика в письменной форме.</w:t>
      </w:r>
    </w:p>
    <w:p w:rsidR="00CB27B4" w:rsidRPr="008959AD" w:rsidRDefault="00BD56A8" w:rsidP="005D56F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8959AD">
        <w:rPr>
          <w:rFonts w:ascii="Times New Roman" w:hAnsi="Times New Roman" w:cs="Times New Roman"/>
          <w:sz w:val="22"/>
          <w:szCs w:val="22"/>
        </w:rPr>
        <w:t>9</w:t>
      </w:r>
      <w:r w:rsidR="00CB27B4" w:rsidRPr="008959AD">
        <w:rPr>
          <w:rFonts w:ascii="Times New Roman" w:hAnsi="Times New Roman" w:cs="Times New Roman"/>
          <w:sz w:val="22"/>
          <w:szCs w:val="22"/>
        </w:rPr>
        <w:t>.5. При наличии каких-либо разногласий между сторонами спорные вопросы разрешаются в соответствии с действующим законодательством РФ и информацией, размещенной на сайте Поставщика</w:t>
      </w:r>
      <w:r w:rsidRPr="008959AD">
        <w:rPr>
          <w:rFonts w:ascii="Times New Roman" w:hAnsi="Times New Roman" w:cs="Times New Roman"/>
          <w:sz w:val="22"/>
          <w:szCs w:val="22"/>
        </w:rPr>
        <w:t>.</w:t>
      </w:r>
      <w:r w:rsidR="00CB27B4" w:rsidRPr="008959AD">
        <w:rPr>
          <w:rFonts w:ascii="Times New Roman" w:hAnsi="Times New Roman" w:cs="Times New Roman"/>
          <w:sz w:val="22"/>
          <w:szCs w:val="22"/>
        </w:rPr>
        <w:t xml:space="preserve"> Указанная информация изменяется Поставщиком самостоятельно и по своему усмотрению без предупреждения/уведомления Покупателя.</w:t>
      </w:r>
    </w:p>
    <w:p w:rsidR="00980EF0" w:rsidRPr="00FD609D" w:rsidRDefault="00980EF0" w:rsidP="00BD56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56A8" w:rsidRPr="008959AD" w:rsidRDefault="00BD56A8" w:rsidP="00BD56A8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59AD">
        <w:rPr>
          <w:rFonts w:ascii="Times New Roman" w:hAnsi="Times New Roman" w:cs="Times New Roman"/>
          <w:b/>
          <w:sz w:val="22"/>
          <w:szCs w:val="22"/>
        </w:rPr>
        <w:t>10. АДРЕСА, РЕКВИЗИТЫ И ПОДПИСИ СТОРОН</w:t>
      </w:r>
    </w:p>
    <w:p w:rsidR="00052225" w:rsidRPr="00FD609D" w:rsidRDefault="00052225" w:rsidP="00BD56A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2225" w:rsidRPr="008959AD" w:rsidRDefault="00052225" w:rsidP="00BD5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ПОСТАВЩИК                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ПОКУПАТЕЛЬ</w:t>
      </w:r>
    </w:p>
    <w:p w:rsidR="00052225" w:rsidRPr="008959AD" w:rsidRDefault="00052225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ООО «Большой праздник»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_________________</w:t>
      </w:r>
      <w:r w:rsidR="00FD609D">
        <w:rPr>
          <w:rFonts w:ascii="Times New Roman" w:eastAsia="Calibri" w:hAnsi="Times New Roman" w:cs="Times New Roman"/>
          <w:b/>
        </w:rPr>
        <w:t>___</w:t>
      </w:r>
      <w:r w:rsidRPr="008959AD">
        <w:rPr>
          <w:rFonts w:ascii="Times New Roman" w:eastAsia="Calibri" w:hAnsi="Times New Roman" w:cs="Times New Roman"/>
          <w:b/>
        </w:rPr>
        <w:t>________________</w:t>
      </w:r>
    </w:p>
    <w:p w:rsidR="00052225" w:rsidRPr="008959AD" w:rsidRDefault="00052225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ИНН 2538075568         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ИНН__________________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Pr="008959AD">
        <w:rPr>
          <w:rFonts w:ascii="Times New Roman" w:eastAsia="Calibri" w:hAnsi="Times New Roman" w:cs="Times New Roman"/>
          <w:b/>
        </w:rPr>
        <w:t>__________</w:t>
      </w:r>
    </w:p>
    <w:p w:rsidR="00052225" w:rsidRPr="008959AD" w:rsidRDefault="00052225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КПП 253801001             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КПП_________________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Pr="008959AD">
        <w:rPr>
          <w:rFonts w:ascii="Times New Roman" w:eastAsia="Calibri" w:hAnsi="Times New Roman" w:cs="Times New Roman"/>
          <w:b/>
        </w:rPr>
        <w:t>___________</w:t>
      </w:r>
    </w:p>
    <w:p w:rsidR="00052225" w:rsidRPr="008959AD" w:rsidRDefault="00052225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Дальневосточный банк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_________________________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Pr="008959AD">
        <w:rPr>
          <w:rFonts w:ascii="Times New Roman" w:eastAsia="Calibri" w:hAnsi="Times New Roman" w:cs="Times New Roman"/>
          <w:b/>
        </w:rPr>
        <w:t>________</w:t>
      </w:r>
    </w:p>
    <w:p w:rsidR="00052225" w:rsidRPr="008959AD" w:rsidRDefault="00B23FB7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</w:t>
      </w:r>
      <w:r w:rsidR="00052225" w:rsidRPr="008959AD">
        <w:rPr>
          <w:rFonts w:ascii="Times New Roman" w:eastAsia="Calibri" w:hAnsi="Times New Roman" w:cs="Times New Roman"/>
          <w:b/>
        </w:rPr>
        <w:t>АО «Сбербанк России»</w:t>
      </w:r>
      <w:r w:rsidR="00052225" w:rsidRPr="008959AD">
        <w:rPr>
          <w:rFonts w:ascii="Times New Roman" w:eastAsia="Calibri" w:hAnsi="Times New Roman" w:cs="Times New Roman"/>
          <w:b/>
        </w:rPr>
        <w:tab/>
      </w:r>
      <w:r w:rsidR="00052225" w:rsidRPr="008959AD">
        <w:rPr>
          <w:rFonts w:ascii="Times New Roman" w:eastAsia="Calibri" w:hAnsi="Times New Roman" w:cs="Times New Roman"/>
          <w:b/>
        </w:rPr>
        <w:tab/>
      </w:r>
      <w:r w:rsidR="00052225" w:rsidRPr="008959AD">
        <w:rPr>
          <w:rFonts w:ascii="Times New Roman" w:eastAsia="Calibri" w:hAnsi="Times New Roman" w:cs="Times New Roman"/>
          <w:b/>
        </w:rPr>
        <w:tab/>
      </w:r>
      <w:r w:rsidR="00052225"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="00052225" w:rsidRPr="008959AD">
        <w:rPr>
          <w:rFonts w:ascii="Times New Roman" w:eastAsia="Calibri" w:hAnsi="Times New Roman" w:cs="Times New Roman"/>
          <w:b/>
        </w:rPr>
        <w:t>_____________________________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="00052225" w:rsidRPr="008959AD">
        <w:rPr>
          <w:rFonts w:ascii="Times New Roman" w:eastAsia="Calibri" w:hAnsi="Times New Roman" w:cs="Times New Roman"/>
          <w:b/>
        </w:rPr>
        <w:t>____</w:t>
      </w:r>
    </w:p>
    <w:p w:rsidR="00052225" w:rsidRPr="008959AD" w:rsidRDefault="00052225" w:rsidP="00BD56A8">
      <w:pPr>
        <w:tabs>
          <w:tab w:val="left" w:pos="273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>г. Хабаровск</w:t>
      </w:r>
      <w:r w:rsidRPr="008959AD">
        <w:rPr>
          <w:rFonts w:ascii="Times New Roman" w:eastAsia="Calibri" w:hAnsi="Times New Roman" w:cs="Times New Roman"/>
          <w:b/>
        </w:rPr>
        <w:tab/>
        <w:t xml:space="preserve">   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_________________________________</w:t>
      </w:r>
      <w:r w:rsidR="00FD609D">
        <w:rPr>
          <w:rFonts w:ascii="Times New Roman" w:eastAsia="Calibri" w:hAnsi="Times New Roman" w:cs="Times New Roman"/>
          <w:b/>
        </w:rPr>
        <w:t>____</w:t>
      </w:r>
    </w:p>
    <w:p w:rsidR="00052225" w:rsidRPr="008959AD" w:rsidRDefault="00052225" w:rsidP="00BD5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р/с 40702810150000013347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р/с_______________________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Pr="008959AD">
        <w:rPr>
          <w:rFonts w:ascii="Times New Roman" w:eastAsia="Calibri" w:hAnsi="Times New Roman" w:cs="Times New Roman"/>
          <w:b/>
        </w:rPr>
        <w:t>________</w:t>
      </w:r>
    </w:p>
    <w:p w:rsidR="00052225" w:rsidRPr="008959AD" w:rsidRDefault="00052225" w:rsidP="00BD56A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к/с 30101810600000000608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к/с________________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Pr="008959AD">
        <w:rPr>
          <w:rFonts w:ascii="Times New Roman" w:eastAsia="Calibri" w:hAnsi="Times New Roman" w:cs="Times New Roman"/>
          <w:b/>
        </w:rPr>
        <w:t>_______________</w:t>
      </w:r>
    </w:p>
    <w:p w:rsidR="00052225" w:rsidRPr="008959AD" w:rsidRDefault="00052225" w:rsidP="00BD56A8">
      <w:pPr>
        <w:tabs>
          <w:tab w:val="left" w:pos="219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>БИК 040813608</w:t>
      </w:r>
      <w:r w:rsidRPr="008959AD">
        <w:rPr>
          <w:rFonts w:ascii="Times New Roman" w:eastAsia="Calibri" w:hAnsi="Times New Roman" w:cs="Times New Roman"/>
          <w:b/>
        </w:rPr>
        <w:tab/>
        <w:t xml:space="preserve">          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БИК_________________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Pr="008959AD">
        <w:rPr>
          <w:rFonts w:ascii="Times New Roman" w:eastAsia="Calibri" w:hAnsi="Times New Roman" w:cs="Times New Roman"/>
          <w:b/>
        </w:rPr>
        <w:t>____________</w:t>
      </w:r>
    </w:p>
    <w:p w:rsidR="00052225" w:rsidRPr="008959AD" w:rsidRDefault="00052225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ОКПО 09241701                     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ОКПО_______________</w:t>
      </w:r>
      <w:r w:rsidR="00FD609D">
        <w:rPr>
          <w:rFonts w:ascii="Times New Roman" w:eastAsia="Calibri" w:hAnsi="Times New Roman" w:cs="Times New Roman"/>
          <w:b/>
        </w:rPr>
        <w:t>_</w:t>
      </w:r>
      <w:r w:rsidRPr="008959AD">
        <w:rPr>
          <w:rFonts w:ascii="Times New Roman" w:eastAsia="Calibri" w:hAnsi="Times New Roman" w:cs="Times New Roman"/>
          <w:b/>
        </w:rPr>
        <w:t>_</w:t>
      </w:r>
      <w:r w:rsidR="00FD609D">
        <w:rPr>
          <w:rFonts w:ascii="Times New Roman" w:eastAsia="Calibri" w:hAnsi="Times New Roman" w:cs="Times New Roman"/>
          <w:b/>
        </w:rPr>
        <w:t>___</w:t>
      </w:r>
      <w:r w:rsidRPr="008959AD">
        <w:rPr>
          <w:rFonts w:ascii="Times New Roman" w:eastAsia="Calibri" w:hAnsi="Times New Roman" w:cs="Times New Roman"/>
          <w:b/>
        </w:rPr>
        <w:t>____________</w:t>
      </w:r>
    </w:p>
    <w:p w:rsidR="00052225" w:rsidRPr="008959AD" w:rsidRDefault="00052225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Адрес: г. Владивосток,             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Адрес:______________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Pr="008959AD">
        <w:rPr>
          <w:rFonts w:ascii="Times New Roman" w:eastAsia="Calibri" w:hAnsi="Times New Roman" w:cs="Times New Roman"/>
          <w:b/>
        </w:rPr>
        <w:t>______________</w:t>
      </w:r>
    </w:p>
    <w:p w:rsidR="00052225" w:rsidRPr="008959AD" w:rsidRDefault="00220E69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220E69">
        <w:rPr>
          <w:rFonts w:ascii="Times New Roman" w:eastAsia="Calibri" w:hAnsi="Times New Roman" w:cs="Times New Roman"/>
          <w:b/>
        </w:rPr>
        <w:t>переулок Шкотовский, дом 4</w:t>
      </w:r>
      <w:r w:rsidR="00052225" w:rsidRPr="008959AD">
        <w:rPr>
          <w:rFonts w:ascii="Times New Roman" w:eastAsia="Calibri" w:hAnsi="Times New Roman" w:cs="Times New Roman"/>
          <w:b/>
        </w:rPr>
        <w:t xml:space="preserve">                     </w:t>
      </w:r>
      <w:r w:rsidR="00052225" w:rsidRPr="008959AD">
        <w:rPr>
          <w:rFonts w:ascii="Times New Roman" w:eastAsia="Calibri" w:hAnsi="Times New Roman" w:cs="Times New Roman"/>
          <w:b/>
        </w:rPr>
        <w:tab/>
      </w:r>
      <w:r w:rsid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="00052225" w:rsidRPr="008959AD">
        <w:rPr>
          <w:rFonts w:ascii="Times New Roman" w:eastAsia="Calibri" w:hAnsi="Times New Roman" w:cs="Times New Roman"/>
          <w:b/>
        </w:rPr>
        <w:t>________________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="00052225" w:rsidRPr="008959AD">
        <w:rPr>
          <w:rFonts w:ascii="Times New Roman" w:eastAsia="Calibri" w:hAnsi="Times New Roman" w:cs="Times New Roman"/>
          <w:b/>
        </w:rPr>
        <w:t>__________________</w:t>
      </w:r>
    </w:p>
    <w:p w:rsidR="00052225" w:rsidRPr="008959AD" w:rsidRDefault="00052225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Тел. (4232) 244-79-95     </w:t>
      </w:r>
      <w:bookmarkStart w:id="0" w:name="_GoBack"/>
      <w:bookmarkEnd w:id="0"/>
      <w:r w:rsidRPr="008959AD">
        <w:rPr>
          <w:rFonts w:ascii="Times New Roman" w:eastAsia="Calibri" w:hAnsi="Times New Roman" w:cs="Times New Roman"/>
          <w:b/>
        </w:rPr>
        <w:t xml:space="preserve">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тел.__________</w:t>
      </w:r>
      <w:r w:rsidR="00FD609D">
        <w:rPr>
          <w:rFonts w:ascii="Times New Roman" w:eastAsia="Calibri" w:hAnsi="Times New Roman" w:cs="Times New Roman"/>
          <w:b/>
        </w:rPr>
        <w:t>_____</w:t>
      </w:r>
      <w:r w:rsidRPr="008959AD">
        <w:rPr>
          <w:rFonts w:ascii="Times New Roman" w:eastAsia="Calibri" w:hAnsi="Times New Roman" w:cs="Times New Roman"/>
          <w:b/>
        </w:rPr>
        <w:t>____________________</w:t>
      </w:r>
    </w:p>
    <w:p w:rsidR="00052225" w:rsidRDefault="00052225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8959AD">
        <w:rPr>
          <w:rFonts w:ascii="Times New Roman" w:eastAsia="Calibri" w:hAnsi="Times New Roman" w:cs="Times New Roman"/>
          <w:b/>
        </w:rPr>
        <w:t xml:space="preserve">Директор  Близнюк В.Н.                       </w:t>
      </w:r>
      <w:r w:rsidRPr="008959A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ab/>
      </w:r>
      <w:r w:rsidR="00FD609D">
        <w:rPr>
          <w:rFonts w:ascii="Times New Roman" w:eastAsia="Calibri" w:hAnsi="Times New Roman" w:cs="Times New Roman"/>
          <w:b/>
        </w:rPr>
        <w:tab/>
      </w:r>
      <w:r w:rsidRPr="008959AD">
        <w:rPr>
          <w:rFonts w:ascii="Times New Roman" w:eastAsia="Calibri" w:hAnsi="Times New Roman" w:cs="Times New Roman"/>
          <w:b/>
        </w:rPr>
        <w:t>_____________</w:t>
      </w:r>
      <w:r w:rsidR="00FD609D">
        <w:rPr>
          <w:rFonts w:ascii="Times New Roman" w:eastAsia="Calibri" w:hAnsi="Times New Roman" w:cs="Times New Roman"/>
          <w:b/>
        </w:rPr>
        <w:t>____</w:t>
      </w:r>
      <w:r w:rsidRPr="008959AD">
        <w:rPr>
          <w:rFonts w:ascii="Times New Roman" w:eastAsia="Calibri" w:hAnsi="Times New Roman" w:cs="Times New Roman"/>
          <w:b/>
        </w:rPr>
        <w:t>_____________________</w:t>
      </w:r>
    </w:p>
    <w:p w:rsidR="006B079C" w:rsidRPr="006B079C" w:rsidRDefault="006B079C" w:rsidP="006B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Дополнительное соглашение к договору поставки № __________  </w:t>
      </w:r>
    </w:p>
    <w:p w:rsidR="006B079C" w:rsidRPr="006B079C" w:rsidRDefault="006B079C" w:rsidP="006B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 ___________________ 20</w:t>
      </w:r>
      <w:r w:rsidR="00922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0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г.</w:t>
      </w:r>
    </w:p>
    <w:p w:rsidR="006B079C" w:rsidRPr="006B079C" w:rsidRDefault="006B079C" w:rsidP="006B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79C" w:rsidRPr="006B079C" w:rsidRDefault="006B079C" w:rsidP="006B079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                                                  «_____» ______________ 20</w:t>
      </w:r>
      <w:r w:rsidR="00922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079C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</w:p>
    <w:p w:rsidR="006B079C" w:rsidRPr="006B079C" w:rsidRDefault="006B079C" w:rsidP="006B079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079C" w:rsidRPr="006B079C" w:rsidRDefault="006B079C" w:rsidP="006B079C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«Большой праздник», именуемое в дальнейшем «Поставщик», в лице директора Близнюка Владимира Николаевича, действующего на основании Устава, с одной стороны и _________________________________</w:t>
      </w:r>
    </w:p>
    <w:p w:rsidR="006B079C" w:rsidRPr="006B079C" w:rsidRDefault="006B079C" w:rsidP="006B07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079C" w:rsidRPr="006B079C" w:rsidRDefault="006B079C" w:rsidP="006B079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B079C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организации/ИП с указанием правовой формы</w:t>
      </w:r>
    </w:p>
    <w:p w:rsidR="006B079C" w:rsidRPr="006B079C" w:rsidRDefault="006B079C" w:rsidP="006B079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6B079C" w:rsidRPr="006B079C" w:rsidRDefault="006B079C" w:rsidP="006B079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именуемое в дальнейшем «Покупатель», в лице директора (руководителя)</w:t>
      </w:r>
    </w:p>
    <w:p w:rsidR="006B079C" w:rsidRPr="006B079C" w:rsidRDefault="006B079C" w:rsidP="006B079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 действующего на основании Устава, с</w:t>
      </w:r>
      <w:r w:rsidRPr="006B079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 стороны, в целях защиты имущественных интересов Поставщика, заключили настоящее дополнительное соглашение к договору поставки № ___________ от «_____» ______________ 20</w:t>
      </w:r>
      <w:r w:rsidR="0092230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6B079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 г. </w:t>
      </w: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нижеследующем:</w:t>
      </w:r>
      <w:r w:rsidRPr="006B079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079C" w:rsidRPr="006B079C" w:rsidRDefault="006B079C" w:rsidP="006B079C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Покупатель, имеющий при себе личные вещи, в том числе ручную кладь, пакеты, сумки, коробки, портфели и проч. (далее – личные вещи) размером более 20х30 см., должен при входе в торговый (выставочный) зал упаковать их в пакет (сумку), предоставляемый Поставщиком (предоставление пакета (сумки), его запайка/закрытие, открытие осуществляется сотрудником Поставщика бесплатно).</w:t>
      </w:r>
    </w:p>
    <w:p w:rsidR="006B079C" w:rsidRPr="006B079C" w:rsidRDefault="006B079C" w:rsidP="006B079C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Запакованные личные вещи передаются Покупателю и помещаются в тележку, корзину, предоставляемую Поставщиком.</w:t>
      </w:r>
    </w:p>
    <w:p w:rsidR="006B079C" w:rsidRPr="006B079C" w:rsidRDefault="006B079C" w:rsidP="006B079C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выходе из </w:t>
      </w:r>
      <w:r w:rsidRPr="006B079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торгового (выставочного) зала, пакет (сумка) с личными вещами Покупателя открывается и распаковывается сотрудником Поставщика для дальнейшей передачи их Покупателю. </w:t>
      </w:r>
    </w:p>
    <w:p w:rsidR="006B079C" w:rsidRPr="006B079C" w:rsidRDefault="006B079C" w:rsidP="006B07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Личные вещи Покупателя могут быть помещены в ячейку камеры хранения торгового зала, предоставляемой Поставщиком бесплатно. </w:t>
      </w:r>
    </w:p>
    <w:p w:rsidR="006B079C" w:rsidRPr="006B079C" w:rsidRDefault="006B079C" w:rsidP="006B07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07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Настоящее дополнительное соглашение вступает в силу с момента его подписания, составлено в 2-х экземплярах, имеющих одинаковую юридическую силу, по одному для каждой из сторон.</w:t>
      </w:r>
    </w:p>
    <w:p w:rsidR="006B079C" w:rsidRPr="006B079C" w:rsidRDefault="006B079C" w:rsidP="006B079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079C" w:rsidRPr="006B079C" w:rsidRDefault="006B079C" w:rsidP="006B07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________________</w:t>
      </w:r>
    </w:p>
    <w:p w:rsidR="006B079C" w:rsidRPr="006B079C" w:rsidRDefault="006B079C" w:rsidP="006B079C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B079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Поставщик                                                            </w:t>
      </w:r>
      <w:r w:rsidRPr="006B079C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6B079C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>Покупатель</w:t>
      </w:r>
    </w:p>
    <w:p w:rsidR="006B079C" w:rsidRDefault="006B079C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6B079C" w:rsidRDefault="006B079C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6B079C" w:rsidRDefault="006B079C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6B079C" w:rsidRDefault="006B079C" w:rsidP="00BD5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</w:p>
    <w:sectPr w:rsidR="006B079C" w:rsidSect="008959AD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D5A"/>
    <w:multiLevelType w:val="hybridMultilevel"/>
    <w:tmpl w:val="CB0C165A"/>
    <w:lvl w:ilvl="0" w:tplc="0318247A">
      <w:start w:val="1"/>
      <w:numFmt w:val="decimal"/>
      <w:lvlText w:val="%1."/>
      <w:lvlJc w:val="left"/>
      <w:pPr>
        <w:tabs>
          <w:tab w:val="num" w:pos="3795"/>
        </w:tabs>
        <w:ind w:left="3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515"/>
        </w:tabs>
        <w:ind w:left="4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35"/>
        </w:tabs>
        <w:ind w:left="5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55"/>
        </w:tabs>
        <w:ind w:left="5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75"/>
        </w:tabs>
        <w:ind w:left="6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95"/>
        </w:tabs>
        <w:ind w:left="7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15"/>
        </w:tabs>
        <w:ind w:left="8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35"/>
        </w:tabs>
        <w:ind w:left="8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55"/>
        </w:tabs>
        <w:ind w:left="9555" w:hanging="180"/>
      </w:pPr>
    </w:lvl>
  </w:abstractNum>
  <w:abstractNum w:abstractNumId="1">
    <w:nsid w:val="1E5901F1"/>
    <w:multiLevelType w:val="hybridMultilevel"/>
    <w:tmpl w:val="6A886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57B37"/>
    <w:multiLevelType w:val="hybridMultilevel"/>
    <w:tmpl w:val="A23A10A2"/>
    <w:lvl w:ilvl="0" w:tplc="DC428946">
      <w:start w:val="1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3">
    <w:nsid w:val="2331408D"/>
    <w:multiLevelType w:val="hybridMultilevel"/>
    <w:tmpl w:val="3A52B834"/>
    <w:lvl w:ilvl="0" w:tplc="1BACE93E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C22EEA"/>
    <w:multiLevelType w:val="hybridMultilevel"/>
    <w:tmpl w:val="9B44066C"/>
    <w:lvl w:ilvl="0" w:tplc="BE240532">
      <w:start w:val="4"/>
      <w:numFmt w:val="decimal"/>
      <w:lvlText w:val="%1."/>
      <w:lvlJc w:val="left"/>
      <w:pPr>
        <w:tabs>
          <w:tab w:val="num" w:pos="3795"/>
        </w:tabs>
        <w:ind w:left="3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515"/>
        </w:tabs>
        <w:ind w:left="4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35"/>
        </w:tabs>
        <w:ind w:left="5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55"/>
        </w:tabs>
        <w:ind w:left="5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75"/>
        </w:tabs>
        <w:ind w:left="6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95"/>
        </w:tabs>
        <w:ind w:left="7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15"/>
        </w:tabs>
        <w:ind w:left="8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35"/>
        </w:tabs>
        <w:ind w:left="8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55"/>
        </w:tabs>
        <w:ind w:left="9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EC1"/>
    <w:rsid w:val="00021939"/>
    <w:rsid w:val="00052225"/>
    <w:rsid w:val="000A0A8E"/>
    <w:rsid w:val="000E1EB6"/>
    <w:rsid w:val="001378C1"/>
    <w:rsid w:val="001834D5"/>
    <w:rsid w:val="001B3615"/>
    <w:rsid w:val="001F29CA"/>
    <w:rsid w:val="00220E69"/>
    <w:rsid w:val="00253FD1"/>
    <w:rsid w:val="002D6F37"/>
    <w:rsid w:val="004525E7"/>
    <w:rsid w:val="00456926"/>
    <w:rsid w:val="004E34BD"/>
    <w:rsid w:val="00507AF4"/>
    <w:rsid w:val="00507EC1"/>
    <w:rsid w:val="0055419D"/>
    <w:rsid w:val="005722EB"/>
    <w:rsid w:val="005D56F3"/>
    <w:rsid w:val="00613E56"/>
    <w:rsid w:val="006B079C"/>
    <w:rsid w:val="006C5E23"/>
    <w:rsid w:val="006E445A"/>
    <w:rsid w:val="006F534B"/>
    <w:rsid w:val="00707D3F"/>
    <w:rsid w:val="00711821"/>
    <w:rsid w:val="007D164C"/>
    <w:rsid w:val="00805F37"/>
    <w:rsid w:val="008473C0"/>
    <w:rsid w:val="008959AD"/>
    <w:rsid w:val="00896F7C"/>
    <w:rsid w:val="008B1195"/>
    <w:rsid w:val="00914528"/>
    <w:rsid w:val="00922307"/>
    <w:rsid w:val="00980EF0"/>
    <w:rsid w:val="009C17DC"/>
    <w:rsid w:val="00AF37A3"/>
    <w:rsid w:val="00B23FB7"/>
    <w:rsid w:val="00B34685"/>
    <w:rsid w:val="00B77CA6"/>
    <w:rsid w:val="00B82A15"/>
    <w:rsid w:val="00BD56A8"/>
    <w:rsid w:val="00C26726"/>
    <w:rsid w:val="00C82C66"/>
    <w:rsid w:val="00CB00D5"/>
    <w:rsid w:val="00CB27B4"/>
    <w:rsid w:val="00CE53A9"/>
    <w:rsid w:val="00DA6805"/>
    <w:rsid w:val="00E8002D"/>
    <w:rsid w:val="00E83870"/>
    <w:rsid w:val="00EA1C8E"/>
    <w:rsid w:val="00EF7F51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CA"/>
    <w:pPr>
      <w:ind w:left="720"/>
      <w:contextualSpacing/>
    </w:pPr>
  </w:style>
  <w:style w:type="paragraph" w:styleId="3">
    <w:name w:val="Body Text 3"/>
    <w:basedOn w:val="a"/>
    <w:link w:val="30"/>
    <w:rsid w:val="008B119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119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4">
    <w:name w:val="Plain Text"/>
    <w:basedOn w:val="a"/>
    <w:link w:val="a5"/>
    <w:rsid w:val="008B1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B11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0EF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E1E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1EB6"/>
  </w:style>
  <w:style w:type="character" w:styleId="a8">
    <w:name w:val="Hyperlink"/>
    <w:rsid w:val="001B3615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B07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RePack by Diakov</cp:lastModifiedBy>
  <cp:revision>4</cp:revision>
  <cp:lastPrinted>2015-08-12T23:59:00Z</cp:lastPrinted>
  <dcterms:created xsi:type="dcterms:W3CDTF">2019-06-20T02:38:00Z</dcterms:created>
  <dcterms:modified xsi:type="dcterms:W3CDTF">2021-12-13T07:32:00Z</dcterms:modified>
</cp:coreProperties>
</file>